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B4" w:rsidRDefault="00D81F75">
      <w:pPr>
        <w:ind w:left="1137" w:right="1280"/>
        <w:jc w:val="center"/>
        <w:rPr>
          <w:sz w:val="28"/>
        </w:rPr>
      </w:pPr>
      <w:r>
        <w:rPr>
          <w:sz w:val="28"/>
        </w:rPr>
        <w:t>ВСЕРОССИЙСКАЯ</w:t>
      </w:r>
      <w:r>
        <w:rPr>
          <w:spacing w:val="-18"/>
          <w:sz w:val="28"/>
        </w:rPr>
        <w:t xml:space="preserve"> </w:t>
      </w:r>
      <w:r>
        <w:rPr>
          <w:sz w:val="28"/>
        </w:rPr>
        <w:t>ОЛИМПИАДА</w:t>
      </w:r>
      <w:r>
        <w:rPr>
          <w:spacing w:val="-17"/>
          <w:sz w:val="28"/>
        </w:rPr>
        <w:t xml:space="preserve"> </w:t>
      </w:r>
      <w:r w:rsidR="00AC141B">
        <w:rPr>
          <w:sz w:val="28"/>
        </w:rPr>
        <w:t>ШКОЛЬНИКОВ ОБЗР. 2025–2026</w:t>
      </w:r>
      <w:r>
        <w:rPr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. г.</w:t>
      </w:r>
    </w:p>
    <w:p w:rsidR="00D52FB4" w:rsidRDefault="00D81F75">
      <w:pPr>
        <w:spacing w:line="322" w:lineRule="exact"/>
        <w:ind w:left="3" w:right="140"/>
        <w:jc w:val="center"/>
        <w:rPr>
          <w:sz w:val="28"/>
        </w:rPr>
      </w:pPr>
      <w:r>
        <w:rPr>
          <w:sz w:val="28"/>
        </w:rPr>
        <w:t>ШКОЛЬНЫЙ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ЭТАП.</w:t>
      </w:r>
      <w:r>
        <w:rPr>
          <w:spacing w:val="-7"/>
          <w:sz w:val="28"/>
        </w:rPr>
        <w:t xml:space="preserve"> </w:t>
      </w:r>
      <w:r>
        <w:rPr>
          <w:sz w:val="28"/>
        </w:rPr>
        <w:t>10–11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КЛАССЫ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3"/>
        <w:ind w:left="3" w:right="140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2"/>
        </w:rPr>
        <w:t xml:space="preserve"> ОЦЕНИВАНИЯ</w:t>
      </w:r>
    </w:p>
    <w:p w:rsidR="00D52FB4" w:rsidRDefault="00D81F75">
      <w:pPr>
        <w:pStyle w:val="a3"/>
        <w:ind w:left="1144" w:right="1280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100.</w:t>
      </w:r>
    </w:p>
    <w:p w:rsidR="00D52FB4" w:rsidRDefault="00D81F75">
      <w:pPr>
        <w:pStyle w:val="a3"/>
        <w:spacing w:line="328" w:lineRule="auto"/>
        <w:ind w:left="2330" w:right="2196" w:firstLine="1204"/>
      </w:pPr>
      <w:r>
        <w:t>Тестовые задания</w:t>
      </w:r>
      <w:proofErr w:type="gramStart"/>
      <w:r>
        <w:t xml:space="preserve"> О</w:t>
      </w:r>
      <w:proofErr w:type="gramEnd"/>
      <w:r>
        <w:t>пределите</w:t>
      </w:r>
      <w:r>
        <w:rPr>
          <w:spacing w:val="-10"/>
        </w:rPr>
        <w:t xml:space="preserve"> </w:t>
      </w:r>
      <w:r>
        <w:t>один</w:t>
      </w:r>
      <w:r>
        <w:rPr>
          <w:spacing w:val="-11"/>
        </w:rPr>
        <w:t xml:space="preserve"> </w:t>
      </w:r>
      <w:r>
        <w:t>правильный</w:t>
      </w:r>
      <w:r>
        <w:rPr>
          <w:spacing w:val="-11"/>
        </w:rPr>
        <w:t xml:space="preserve"> </w:t>
      </w:r>
      <w:r>
        <w:t>ответ.</w:t>
      </w:r>
    </w:p>
    <w:p w:rsidR="00D52FB4" w:rsidRDefault="00D81F75">
      <w:pPr>
        <w:ind w:left="2154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ind w:hanging="417"/>
        <w:jc w:val="left"/>
        <w:rPr>
          <w:sz w:val="28"/>
        </w:rPr>
      </w:pPr>
      <w:r>
        <w:rPr>
          <w:b/>
          <w:sz w:val="28"/>
        </w:rPr>
        <w:t>Какая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разметка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обозначает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край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проезжей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части?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noProof/>
          <w:spacing w:val="-1"/>
          <w:sz w:val="28"/>
          <w:lang w:eastAsia="ru-RU"/>
        </w:rPr>
        <w:drawing>
          <wp:inline distT="0" distB="0" distL="0" distR="0">
            <wp:extent cx="1256306" cy="202914"/>
            <wp:effectExtent l="19050" t="0" r="994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8078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2FB4" w:rsidRDefault="00A57C47">
      <w:pPr>
        <w:pStyle w:val="a4"/>
        <w:numPr>
          <w:ilvl w:val="1"/>
          <w:numId w:val="3"/>
        </w:numPr>
        <w:tabs>
          <w:tab w:val="left" w:pos="692"/>
        </w:tabs>
        <w:ind w:left="692" w:hanging="98"/>
        <w:rPr>
          <w:sz w:val="26"/>
        </w:rPr>
      </w:pPr>
      <w:r w:rsidRPr="00A57C47">
        <w:rPr>
          <w:sz w:val="28"/>
        </w:rPr>
        <w:pict>
          <v:group id="docshapegroup2" o:spid="_x0000_s1026" style="position:absolute;left:0;text-align:left;margin-left:105.8pt;margin-top:.85pt;width:105.2pt;height:44.5pt;z-index:15728640;mso-position-horizontal-relative:page" coordorigin="2179,514" coordsize="2103,8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28" type="#_x0000_t75" style="position:absolute;left:2179;top:513;width:2103;height:430">
              <v:imagedata r:id="rId8" o:title=""/>
            </v:shape>
            <v:shape id="docshape4" o:spid="_x0000_s1027" type="#_x0000_t75" style="position:absolute;left:2179;top:1004;width:2040;height:399">
              <v:imagedata r:id="rId9" o:title=""/>
            </v:shape>
            <w10:wrap anchorx="page"/>
          </v:group>
        </w:pict>
      </w:r>
      <w:r w:rsidR="00D81F75">
        <w:rPr>
          <w:sz w:val="28"/>
        </w:rPr>
        <w:t>​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ind w:left="692" w:hanging="98"/>
        <w:rPr>
          <w:sz w:val="26"/>
        </w:rPr>
      </w:pPr>
      <w:r>
        <w:rPr>
          <w:sz w:val="28"/>
        </w:rPr>
        <w:t>​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  <w:tab w:val="left" w:pos="2862"/>
        </w:tabs>
        <w:ind w:left="692" w:hanging="98"/>
        <w:rPr>
          <w:b/>
          <w:sz w:val="26"/>
          <w:u w:val="single"/>
        </w:rPr>
      </w:pPr>
      <w:r>
        <w:rPr>
          <w:b/>
          <w:sz w:val="28"/>
          <w:u w:val="single"/>
        </w:rPr>
        <w:tab/>
      </w:r>
    </w:p>
    <w:p w:rsidR="00D52FB4" w:rsidRDefault="00203190">
      <w:pPr>
        <w:rPr>
          <w:b/>
          <w:sz w:val="28"/>
        </w:rPr>
      </w:pPr>
      <w:r>
        <w:rPr>
          <w:b/>
          <w:noProof/>
          <w:sz w:val="28"/>
          <w:lang w:eastAsia="ru-RU"/>
        </w:rPr>
        <w:drawing>
          <wp:anchor distT="0" distB="0" distL="0" distR="0" simplePos="0" relativeHeight="487454720" behindDoc="1" locked="0" layoutInCell="1" allowOverlap="1">
            <wp:simplePos x="0" y="0"/>
            <wp:positionH relativeFrom="page">
              <wp:posOffset>1338966</wp:posOffset>
            </wp:positionH>
            <wp:positionV relativeFrom="paragraph">
              <wp:posOffset>14329</wp:posOffset>
            </wp:positionV>
            <wp:extent cx="1356525" cy="262393"/>
            <wp:effectExtent l="1905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5812" cy="262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ind w:right="1069"/>
        <w:jc w:val="left"/>
        <w:rPr>
          <w:sz w:val="28"/>
        </w:rPr>
      </w:pPr>
      <w:r>
        <w:rPr>
          <w:b/>
          <w:sz w:val="28"/>
        </w:rPr>
        <w:t>Верны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суждения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эксплуатации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мусоропровода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жилом </w:t>
      </w:r>
      <w:r>
        <w:rPr>
          <w:b/>
          <w:spacing w:val="-2"/>
          <w:sz w:val="28"/>
        </w:rPr>
        <w:t>здании?</w:t>
      </w:r>
    </w:p>
    <w:p w:rsidR="00D52FB4" w:rsidRDefault="00D81F75">
      <w:pPr>
        <w:ind w:left="594" w:right="135"/>
        <w:rPr>
          <w:sz w:val="28"/>
        </w:rPr>
      </w:pP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Сбрасывание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мелких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пылевидных</w:t>
      </w:r>
      <w:r>
        <w:rPr>
          <w:spacing w:val="-7"/>
          <w:sz w:val="28"/>
        </w:rPr>
        <w:t xml:space="preserve"> </w:t>
      </w:r>
      <w:r>
        <w:rPr>
          <w:sz w:val="28"/>
        </w:rPr>
        <w:t>фракций</w:t>
      </w:r>
      <w:r>
        <w:rPr>
          <w:spacing w:val="-7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допускается. Б. Сбрасывать в мусоропровод крупногабаритные предметы,</w:t>
      </w:r>
    </w:p>
    <w:p w:rsidR="00D52FB4" w:rsidRDefault="00D81F75">
      <w:pPr>
        <w:ind w:left="594" w:right="378"/>
        <w:rPr>
          <w:sz w:val="28"/>
        </w:rPr>
      </w:pPr>
      <w:r>
        <w:rPr>
          <w:sz w:val="28"/>
        </w:rPr>
        <w:t>допускается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только,</w:t>
      </w:r>
      <w:r>
        <w:rPr>
          <w:spacing w:val="-8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-5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-5"/>
          <w:sz w:val="28"/>
        </w:rPr>
        <w:t xml:space="preserve"> </w:t>
      </w:r>
      <w:r>
        <w:rPr>
          <w:sz w:val="28"/>
        </w:rPr>
        <w:t>усилие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загрузке в ковш клапана.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А</w:t>
      </w:r>
      <w:proofErr w:type="gramEnd"/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Б</w:t>
      </w:r>
      <w:proofErr w:type="gramEnd"/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8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верны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ind w:left="692" w:hanging="98"/>
        <w:rPr>
          <w:b/>
          <w:sz w:val="28"/>
          <w:u w:val="single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оба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суждения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неверны</w:t>
      </w:r>
    </w:p>
    <w:p w:rsidR="00D52FB4" w:rsidRDefault="00D52FB4">
      <w:pPr>
        <w:rPr>
          <w:b/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spacing w:line="319" w:lineRule="exact"/>
        <w:ind w:hanging="417"/>
        <w:jc w:val="left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рождения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противогаза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отмечают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февраля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18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августа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spacing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июня</w:t>
      </w:r>
    </w:p>
    <w:p w:rsidR="00D52FB4" w:rsidRPr="00A8552C" w:rsidRDefault="00D81F75" w:rsidP="00A8552C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 w:rsidRPr="00A8552C">
        <w:rPr>
          <w:sz w:val="28"/>
        </w:rPr>
        <w:t>5</w:t>
      </w:r>
      <w:r w:rsidRPr="00A8552C">
        <w:rPr>
          <w:spacing w:val="1"/>
          <w:sz w:val="28"/>
        </w:rPr>
        <w:t xml:space="preserve"> </w:t>
      </w:r>
      <w:r w:rsidRPr="00A8552C">
        <w:rPr>
          <w:spacing w:val="-2"/>
          <w:sz w:val="28"/>
        </w:rPr>
        <w:t>августа</w:t>
      </w:r>
    </w:p>
    <w:p w:rsidR="00A8552C" w:rsidRPr="00A8552C" w:rsidRDefault="00A8552C" w:rsidP="00A8552C">
      <w:pPr>
        <w:tabs>
          <w:tab w:val="left" w:pos="761"/>
        </w:tabs>
        <w:spacing w:line="319" w:lineRule="exact"/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ind w:right="1853"/>
        <w:jc w:val="left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часто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проводится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проверка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газового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оборудования в квартирах?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месяцев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spacing w:line="321" w:lineRule="exact"/>
        <w:ind w:left="692" w:hanging="98"/>
        <w:rPr>
          <w:b/>
          <w:sz w:val="28"/>
          <w:u w:val="single"/>
        </w:rPr>
      </w:pP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один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раз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в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год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0" w:lineRule="exact"/>
        <w:ind w:left="761" w:hanging="167"/>
        <w:rPr>
          <w:sz w:val="28"/>
        </w:rPr>
      </w:pPr>
      <w:r>
        <w:rPr>
          <w:sz w:val="28"/>
        </w:rPr>
        <w:t>один</w:t>
      </w:r>
      <w:r>
        <w:rPr>
          <w:spacing w:val="-5"/>
          <w:sz w:val="28"/>
        </w:rPr>
        <w:t xml:space="preserve"> </w:t>
      </w:r>
      <w:r>
        <w:rPr>
          <w:sz w:val="28"/>
        </w:rPr>
        <w:t>раз</w:t>
      </w:r>
      <w:r>
        <w:rPr>
          <w:spacing w:val="-3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года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месяца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spacing w:line="242" w:lineRule="auto"/>
        <w:ind w:right="356"/>
        <w:jc w:val="left"/>
        <w:rPr>
          <w:sz w:val="28"/>
        </w:rPr>
      </w:pP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штатную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численность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Вооружённых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Сил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 xml:space="preserve">Федерации </w:t>
      </w:r>
      <w:r>
        <w:rPr>
          <w:b/>
          <w:spacing w:val="-2"/>
          <w:sz w:val="28"/>
        </w:rPr>
        <w:t>входит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12" w:lineRule="exact"/>
        <w:ind w:left="761" w:hanging="167"/>
        <w:rPr>
          <w:sz w:val="28"/>
        </w:rPr>
      </w:pP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150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628 </w:t>
      </w:r>
      <w:r>
        <w:rPr>
          <w:spacing w:val="-2"/>
          <w:sz w:val="28"/>
        </w:rPr>
        <w:t>военнослужащих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spacing w:line="320" w:lineRule="exact"/>
        <w:ind w:left="692" w:hanging="98"/>
        <w:rPr>
          <w:b/>
          <w:sz w:val="28"/>
          <w:u w:val="single"/>
        </w:rPr>
      </w:pP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320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000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военнослужащих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0" w:lineRule="exact"/>
        <w:ind w:left="761" w:hanging="167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039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758 </w:t>
      </w:r>
      <w:r>
        <w:rPr>
          <w:spacing w:val="-2"/>
          <w:sz w:val="28"/>
        </w:rPr>
        <w:t>военнослужащих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209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130 </w:t>
      </w:r>
      <w:r>
        <w:rPr>
          <w:spacing w:val="-2"/>
          <w:sz w:val="28"/>
        </w:rPr>
        <w:t>военнослужащих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spacing w:line="322" w:lineRule="exact"/>
        <w:ind w:hanging="417"/>
        <w:jc w:val="left"/>
        <w:rPr>
          <w:sz w:val="28"/>
        </w:rPr>
      </w:pPr>
      <w:r>
        <w:rPr>
          <w:noProof/>
          <w:sz w:val="28"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4133850</wp:posOffset>
            </wp:positionH>
            <wp:positionV relativeFrom="paragraph">
              <wp:posOffset>102681</wp:posOffset>
            </wp:positionV>
            <wp:extent cx="628650" cy="815975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Определите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тип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гранаты.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spacing w:line="319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РГО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2"/>
          <w:sz w:val="28"/>
        </w:rPr>
        <w:t>РГД-</w:t>
      </w:r>
      <w:r>
        <w:rPr>
          <w:spacing w:val="-10"/>
          <w:sz w:val="28"/>
        </w:rPr>
        <w:t>5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РГ-</w:t>
      </w:r>
      <w:r>
        <w:rPr>
          <w:spacing w:val="-5"/>
          <w:sz w:val="28"/>
        </w:rPr>
        <w:t>42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5"/>
          <w:sz w:val="28"/>
        </w:rPr>
        <w:t>РГН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ind w:right="1445"/>
        <w:jc w:val="left"/>
        <w:rPr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боевое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отравляющее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вещество</w:t>
      </w:r>
      <w:r>
        <w:rPr>
          <w:b/>
          <w:spacing w:val="-8"/>
          <w:sz w:val="28"/>
        </w:rPr>
        <w:t xml:space="preserve"> </w:t>
      </w:r>
      <w:proofErr w:type="spellStart"/>
      <w:r>
        <w:rPr>
          <w:b/>
          <w:sz w:val="28"/>
        </w:rPr>
        <w:t>общеядовитого</w:t>
      </w:r>
      <w:proofErr w:type="spellEnd"/>
      <w:r>
        <w:rPr>
          <w:b/>
          <w:sz w:val="28"/>
        </w:rPr>
        <w:t xml:space="preserve"> </w:t>
      </w:r>
      <w:r>
        <w:rPr>
          <w:b/>
          <w:spacing w:val="-2"/>
          <w:sz w:val="28"/>
        </w:rPr>
        <w:t>действия.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17" w:lineRule="exact"/>
        <w:ind w:left="761" w:hanging="167"/>
        <w:rPr>
          <w:sz w:val="28"/>
        </w:rPr>
      </w:pPr>
      <w:r>
        <w:rPr>
          <w:spacing w:val="-4"/>
          <w:sz w:val="28"/>
        </w:rPr>
        <w:t>хлор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дифосген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зарин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хлорциан</w:t>
      </w:r>
    </w:p>
    <w:p w:rsidR="00D52FB4" w:rsidRDefault="00D52FB4">
      <w:pPr>
        <w:rPr>
          <w:b/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spacing w:line="235" w:lineRule="auto"/>
        <w:ind w:right="208"/>
        <w:jc w:val="left"/>
        <w:rPr>
          <w:sz w:val="28"/>
        </w:rPr>
      </w:pPr>
      <w:r>
        <w:rPr>
          <w:b/>
          <w:spacing w:val="-4"/>
          <w:sz w:val="28"/>
        </w:rPr>
        <w:t>Обезвреживание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(нейтрализация,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разбавление)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или</w:t>
      </w:r>
      <w:r>
        <w:rPr>
          <w:b/>
          <w:spacing w:val="-12"/>
          <w:sz w:val="28"/>
        </w:rPr>
        <w:t xml:space="preserve"> </w:t>
      </w:r>
      <w:r>
        <w:rPr>
          <w:b/>
          <w:spacing w:val="-4"/>
          <w:sz w:val="28"/>
        </w:rPr>
        <w:t>удаление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 xml:space="preserve">опасных </w:t>
      </w:r>
      <w:r>
        <w:rPr>
          <w:b/>
          <w:sz w:val="28"/>
        </w:rPr>
        <w:t>химических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веществ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индивидуальной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–</w:t>
      </w:r>
      <w:r>
        <w:rPr>
          <w:spacing w:val="-12"/>
          <w:sz w:val="28"/>
        </w:rPr>
        <w:t xml:space="preserve"> </w:t>
      </w:r>
      <w:r>
        <w:rPr>
          <w:b/>
          <w:sz w:val="28"/>
        </w:rPr>
        <w:t>это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дезинсекция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дезинфекция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дезактивация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дегазация</w:t>
      </w:r>
    </w:p>
    <w:p w:rsidR="00D52FB4" w:rsidRDefault="00D52FB4">
      <w:pPr>
        <w:rPr>
          <w:b/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4"/>
        </w:tabs>
        <w:ind w:right="230"/>
        <w:jc w:val="left"/>
        <w:rPr>
          <w:sz w:val="28"/>
        </w:rPr>
      </w:pPr>
      <w:r>
        <w:rPr>
          <w:b/>
          <w:sz w:val="28"/>
        </w:rPr>
        <w:t xml:space="preserve">Для </w:t>
      </w:r>
      <w:proofErr w:type="gramStart"/>
      <w:r>
        <w:rPr>
          <w:b/>
          <w:sz w:val="28"/>
        </w:rPr>
        <w:t>предупреждения</w:t>
      </w:r>
      <w:proofErr w:type="gramEnd"/>
      <w:r>
        <w:rPr>
          <w:b/>
          <w:sz w:val="28"/>
        </w:rPr>
        <w:t xml:space="preserve"> какого заболевания выполняется экстренная иммунопрофилактика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ранениях,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ожогах,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отморожениях,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укусах </w:t>
      </w:r>
      <w:r>
        <w:rPr>
          <w:b/>
          <w:spacing w:val="-2"/>
          <w:sz w:val="28"/>
        </w:rPr>
        <w:t>животных?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2"/>
        </w:tabs>
        <w:spacing w:line="316" w:lineRule="exact"/>
        <w:ind w:left="762" w:hanging="168"/>
        <w:rPr>
          <w:sz w:val="28"/>
        </w:rPr>
      </w:pPr>
      <w:r>
        <w:rPr>
          <w:spacing w:val="-2"/>
          <w:sz w:val="28"/>
        </w:rPr>
        <w:t>бешенство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2"/>
        </w:tabs>
        <w:ind w:left="762" w:hanging="168"/>
        <w:rPr>
          <w:sz w:val="28"/>
        </w:rPr>
      </w:pPr>
      <w:r>
        <w:rPr>
          <w:sz w:val="28"/>
        </w:rPr>
        <w:t>сибирская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язва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spacing w:line="321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столбняк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2"/>
        </w:tabs>
        <w:spacing w:line="321" w:lineRule="exact"/>
        <w:ind w:left="762" w:hanging="168"/>
        <w:rPr>
          <w:sz w:val="28"/>
        </w:rPr>
      </w:pPr>
      <w:r>
        <w:rPr>
          <w:spacing w:val="-2"/>
          <w:sz w:val="28"/>
        </w:rPr>
        <w:t>дифтерия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1"/>
          <w:tab w:val="left" w:pos="594"/>
        </w:tabs>
        <w:ind w:right="1187" w:hanging="490"/>
        <w:jc w:val="left"/>
        <w:rPr>
          <w:sz w:val="28"/>
        </w:rPr>
      </w:pPr>
      <w:r>
        <w:rPr>
          <w:b/>
          <w:sz w:val="28"/>
        </w:rPr>
        <w:t>Укажите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площадь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ожога,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повреждение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равно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примерно площади трёх ладоней пострадавшего.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2"/>
        </w:tabs>
        <w:spacing w:line="316" w:lineRule="exact"/>
        <w:ind w:left="762" w:hanging="168"/>
        <w:rPr>
          <w:sz w:val="28"/>
        </w:rPr>
      </w:pPr>
      <w:r>
        <w:rPr>
          <w:sz w:val="28"/>
        </w:rPr>
        <w:t xml:space="preserve">1 </w:t>
      </w:r>
      <w:r>
        <w:rPr>
          <w:spacing w:val="-10"/>
          <w:sz w:val="28"/>
        </w:rPr>
        <w:t>%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92"/>
        </w:tabs>
        <w:spacing w:line="321" w:lineRule="exact"/>
        <w:ind w:left="692" w:hanging="98"/>
        <w:rPr>
          <w:b/>
          <w:sz w:val="28"/>
          <w:u w:val="single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7"/>
          <w:sz w:val="28"/>
          <w:u w:val="single"/>
        </w:rPr>
        <w:t>3%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2"/>
        </w:tabs>
        <w:spacing w:line="320" w:lineRule="exact"/>
        <w:ind w:left="762" w:hanging="168"/>
        <w:rPr>
          <w:sz w:val="28"/>
        </w:rPr>
      </w:pPr>
      <w:r>
        <w:rPr>
          <w:spacing w:val="-5"/>
          <w:sz w:val="28"/>
        </w:rPr>
        <w:t>6%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62"/>
        </w:tabs>
        <w:ind w:left="762" w:hanging="168"/>
        <w:rPr>
          <w:sz w:val="28"/>
        </w:rPr>
      </w:pPr>
      <w:r>
        <w:rPr>
          <w:sz w:val="28"/>
        </w:rPr>
        <w:t xml:space="preserve">9 </w:t>
      </w:r>
      <w:r>
        <w:rPr>
          <w:spacing w:val="-10"/>
          <w:sz w:val="28"/>
        </w:rPr>
        <w:t>%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3"/>
        <w:ind w:left="3" w:right="140"/>
        <w:jc w:val="center"/>
      </w:pPr>
      <w:r>
        <w:t>Определите</w:t>
      </w:r>
      <w:r>
        <w:rPr>
          <w:spacing w:val="-8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правильных</w:t>
      </w:r>
      <w:r>
        <w:rPr>
          <w:spacing w:val="-6"/>
        </w:rPr>
        <w:t xml:space="preserve"> </w:t>
      </w:r>
      <w:r>
        <w:rPr>
          <w:spacing w:val="-2"/>
        </w:rPr>
        <w:t>ответа.</w:t>
      </w:r>
    </w:p>
    <w:p w:rsidR="00D52FB4" w:rsidRDefault="00D81F75">
      <w:pPr>
        <w:ind w:left="1139" w:right="1280"/>
        <w:jc w:val="center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балла.</w:t>
      </w:r>
    </w:p>
    <w:p w:rsidR="00D52FB4" w:rsidRDefault="00D81F75">
      <w:pPr>
        <w:spacing w:line="256" w:lineRule="auto"/>
        <w:ind w:right="144"/>
        <w:jc w:val="center"/>
        <w:rPr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неправильный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также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участником отмечены более двух ответов (в том числе правильные).</w:t>
      </w:r>
    </w:p>
    <w:p w:rsidR="00D52FB4" w:rsidRDefault="00D81F75">
      <w:pPr>
        <w:pStyle w:val="a4"/>
        <w:numPr>
          <w:ilvl w:val="0"/>
          <w:numId w:val="3"/>
        </w:numPr>
        <w:tabs>
          <w:tab w:val="left" w:pos="435"/>
        </w:tabs>
        <w:spacing w:line="322" w:lineRule="exact"/>
        <w:ind w:left="435" w:hanging="407"/>
        <w:jc w:val="left"/>
        <w:rPr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смысловое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значение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синего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сигнального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цвета.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spacing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предписание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во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избежание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опасности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 w:hanging="168"/>
        <w:rPr>
          <w:sz w:val="28"/>
        </w:rPr>
      </w:pPr>
      <w:r>
        <w:rPr>
          <w:sz w:val="28"/>
        </w:rPr>
        <w:t>возможная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опасность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spacing w:line="319" w:lineRule="exact"/>
        <w:ind w:left="534" w:hanging="98"/>
        <w:rPr>
          <w:b/>
          <w:sz w:val="28"/>
        </w:rPr>
      </w:pP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указание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 w:hanging="168"/>
        <w:rPr>
          <w:sz w:val="28"/>
        </w:rPr>
      </w:pPr>
      <w:r>
        <w:rPr>
          <w:sz w:val="28"/>
        </w:rPr>
        <w:t>безопасность,</w:t>
      </w:r>
      <w:r>
        <w:rPr>
          <w:spacing w:val="-11"/>
          <w:sz w:val="28"/>
        </w:rPr>
        <w:t xml:space="preserve"> </w:t>
      </w:r>
      <w:r>
        <w:rPr>
          <w:sz w:val="28"/>
        </w:rPr>
        <w:t>безопасные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условия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ind w:left="604" w:hanging="168"/>
        <w:rPr>
          <w:sz w:val="28"/>
        </w:rPr>
      </w:pPr>
      <w:r>
        <w:rPr>
          <w:sz w:val="28"/>
        </w:rPr>
        <w:t>помощь,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спасение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435"/>
        </w:tabs>
        <w:spacing w:line="322" w:lineRule="exact"/>
        <w:ind w:left="435" w:hanging="407"/>
        <w:jc w:val="left"/>
        <w:rPr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гелиогеофизические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явления.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spacing w:line="320" w:lineRule="exact"/>
        <w:ind w:left="534" w:hanging="98"/>
        <w:rPr>
          <w:b/>
          <w:sz w:val="28"/>
          <w:u w:val="single"/>
        </w:rPr>
      </w:pP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сильное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возмущение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ионосферы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ind w:right="280" w:firstLine="0"/>
        <w:rPr>
          <w:sz w:val="28"/>
        </w:rPr>
      </w:pPr>
      <w:r>
        <w:rPr>
          <w:sz w:val="28"/>
        </w:rPr>
        <w:t>падение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природную</w:t>
      </w:r>
      <w:r>
        <w:rPr>
          <w:spacing w:val="-4"/>
          <w:sz w:val="28"/>
        </w:rPr>
        <w:t xml:space="preserve"> </w:t>
      </w:r>
      <w:r>
        <w:rPr>
          <w:sz w:val="28"/>
        </w:rPr>
        <w:t>среду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на защищаемые территории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ind w:right="169" w:firstLine="0"/>
        <w:rPr>
          <w:b/>
          <w:sz w:val="28"/>
        </w:rPr>
      </w:pP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сильное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возмущение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радиационной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обстановки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в</w:t>
      </w:r>
      <w:r>
        <w:rPr>
          <w:b/>
          <w:spacing w:val="80"/>
          <w:sz w:val="28"/>
          <w:u w:val="single"/>
        </w:rPr>
        <w:t xml:space="preserve"> </w:t>
      </w:r>
      <w:r>
        <w:rPr>
          <w:b/>
          <w:sz w:val="28"/>
          <w:u w:val="single"/>
        </w:rPr>
        <w:t>околоземном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космическом пространстве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spacing w:line="316" w:lineRule="exact"/>
        <w:ind w:left="604" w:hanging="168"/>
        <w:rPr>
          <w:sz w:val="28"/>
        </w:rPr>
      </w:pPr>
      <w:r>
        <w:rPr>
          <w:sz w:val="28"/>
        </w:rPr>
        <w:t>космическая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погода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3"/>
        </w:tabs>
        <w:ind w:left="603" w:hanging="167"/>
        <w:rPr>
          <w:sz w:val="28"/>
        </w:rPr>
      </w:pPr>
      <w:r>
        <w:rPr>
          <w:sz w:val="28"/>
        </w:rPr>
        <w:t>падение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антропогенных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природную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среду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436"/>
        </w:tabs>
        <w:ind w:left="436" w:right="1275" w:hanging="408"/>
        <w:jc w:val="left"/>
        <w:rPr>
          <w:sz w:val="28"/>
        </w:rPr>
      </w:pPr>
      <w:r>
        <w:rPr>
          <w:b/>
          <w:sz w:val="28"/>
        </w:rPr>
        <w:t>При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переходе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водного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объекта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льду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лыжах,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прежде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чем двигаться по целине, следует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spacing w:line="319" w:lineRule="exact"/>
        <w:ind w:left="534" w:hanging="98"/>
        <w:rPr>
          <w:b/>
          <w:sz w:val="28"/>
          <w:u w:val="single"/>
        </w:rPr>
      </w:pP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отстегнуть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крепления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лыж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3"/>
        </w:tabs>
        <w:spacing w:line="319" w:lineRule="exact"/>
        <w:ind w:left="603" w:hanging="167"/>
        <w:rPr>
          <w:sz w:val="28"/>
        </w:rPr>
      </w:pPr>
      <w:r>
        <w:rPr>
          <w:sz w:val="28"/>
        </w:rPr>
        <w:t>ослабить</w:t>
      </w:r>
      <w:r>
        <w:rPr>
          <w:spacing w:val="-9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лыж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3"/>
        </w:tabs>
        <w:spacing w:line="322" w:lineRule="exact"/>
        <w:ind w:left="603" w:hanging="167"/>
        <w:rPr>
          <w:sz w:val="28"/>
        </w:rPr>
      </w:pPr>
      <w:r>
        <w:rPr>
          <w:sz w:val="28"/>
        </w:rPr>
        <w:t>сместить</w:t>
      </w:r>
      <w:r>
        <w:rPr>
          <w:spacing w:val="-1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5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-8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-5"/>
          <w:sz w:val="28"/>
        </w:rPr>
        <w:t xml:space="preserve"> лыж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3"/>
        </w:tabs>
        <w:ind w:left="603" w:hanging="167"/>
        <w:rPr>
          <w:sz w:val="28"/>
        </w:rPr>
      </w:pPr>
      <w:r>
        <w:rPr>
          <w:sz w:val="28"/>
        </w:rPr>
        <w:t>продеть</w:t>
      </w:r>
      <w:r>
        <w:rPr>
          <w:spacing w:val="-5"/>
          <w:sz w:val="28"/>
        </w:rPr>
        <w:t xml:space="preserve"> </w:t>
      </w:r>
      <w:r>
        <w:rPr>
          <w:sz w:val="28"/>
        </w:rPr>
        <w:t>ладонь</w:t>
      </w:r>
      <w:r>
        <w:rPr>
          <w:spacing w:val="-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петлю,</w:t>
      </w:r>
      <w:r>
        <w:rPr>
          <w:spacing w:val="-5"/>
          <w:sz w:val="28"/>
        </w:rPr>
        <w:t xml:space="preserve"> </w:t>
      </w:r>
      <w:r>
        <w:rPr>
          <w:sz w:val="28"/>
        </w:rPr>
        <w:t>заводя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снизу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ind w:left="534" w:hanging="98"/>
        <w:rPr>
          <w:b/>
          <w:sz w:val="28"/>
        </w:rPr>
      </w:pP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снять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петли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лыжных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палок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с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кистей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рук</w:t>
      </w:r>
    </w:p>
    <w:p w:rsidR="00D52FB4" w:rsidRDefault="00D52FB4">
      <w:pPr>
        <w:rPr>
          <w:b/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435"/>
        </w:tabs>
        <w:spacing w:line="319" w:lineRule="exact"/>
        <w:ind w:left="435" w:hanging="407"/>
        <w:jc w:val="left"/>
        <w:rPr>
          <w:sz w:val="28"/>
        </w:rPr>
      </w:pPr>
      <w:r>
        <w:rPr>
          <w:b/>
          <w:sz w:val="28"/>
        </w:rPr>
        <w:t>Какие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характеризуют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инфекционные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заболевания?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ind w:right="232" w:firstLine="0"/>
        <w:rPr>
          <w:sz w:val="28"/>
        </w:rPr>
      </w:pPr>
      <w:r>
        <w:rPr>
          <w:sz w:val="28"/>
        </w:rPr>
        <w:t>Непосредственной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причиной</w:t>
      </w:r>
      <w:r>
        <w:rPr>
          <w:spacing w:val="-6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9"/>
          <w:sz w:val="28"/>
        </w:rPr>
        <w:t xml:space="preserve"> </w:t>
      </w:r>
      <w:r>
        <w:rPr>
          <w:sz w:val="28"/>
        </w:rPr>
        <w:t>переохлаждение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pacing w:val="-2"/>
          <w:sz w:val="28"/>
        </w:rPr>
        <w:t>переутомление.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spacing w:line="321" w:lineRule="exact"/>
        <w:ind w:left="534" w:hanging="98"/>
        <w:rPr>
          <w:b/>
          <w:sz w:val="28"/>
          <w:u w:val="single"/>
        </w:rPr>
      </w:pP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Заболевание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протекает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циклично.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3"/>
        </w:tabs>
        <w:spacing w:line="321" w:lineRule="exact"/>
        <w:ind w:left="603" w:hanging="167"/>
        <w:rPr>
          <w:sz w:val="28"/>
        </w:rPr>
      </w:pPr>
      <w:r>
        <w:rPr>
          <w:sz w:val="28"/>
        </w:rPr>
        <w:t>Первым</w:t>
      </w:r>
      <w:r>
        <w:rPr>
          <w:spacing w:val="-11"/>
          <w:sz w:val="28"/>
        </w:rPr>
        <w:t xml:space="preserve"> </w:t>
      </w:r>
      <w:r>
        <w:rPr>
          <w:sz w:val="28"/>
        </w:rPr>
        <w:t>периодом</w:t>
      </w:r>
      <w:r>
        <w:rPr>
          <w:spacing w:val="-9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проявлений.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ind w:right="168" w:firstLine="0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Непосредственная причина заболевания – наличие специфического</w:t>
      </w:r>
      <w:r>
        <w:rPr>
          <w:b/>
          <w:sz w:val="28"/>
        </w:rPr>
        <w:t xml:space="preserve"> </w:t>
      </w:r>
      <w:r>
        <w:rPr>
          <w:b/>
          <w:spacing w:val="-2"/>
          <w:sz w:val="28"/>
          <w:u w:val="single"/>
        </w:rPr>
        <w:t>возбудителя.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spacing w:line="316" w:lineRule="exact"/>
        <w:ind w:left="604" w:hanging="168"/>
        <w:rPr>
          <w:sz w:val="28"/>
        </w:rPr>
      </w:pPr>
      <w:r>
        <w:rPr>
          <w:sz w:val="28"/>
        </w:rPr>
        <w:t>Заболевание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9"/>
          <w:sz w:val="28"/>
        </w:rPr>
        <w:t xml:space="preserve"> </w:t>
      </w:r>
      <w:r>
        <w:rPr>
          <w:sz w:val="28"/>
        </w:rPr>
        <w:t>сопровождается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выраженными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проявлениями.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436"/>
        </w:tabs>
        <w:ind w:left="436" w:right="1179" w:hanging="408"/>
        <w:jc w:val="left"/>
        <w:rPr>
          <w:sz w:val="28"/>
        </w:rPr>
      </w:pPr>
      <w:r>
        <w:rPr>
          <w:b/>
          <w:sz w:val="28"/>
        </w:rPr>
        <w:t>Какие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правилах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наложения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бинтовых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повязок являются верными?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534"/>
        </w:tabs>
        <w:ind w:right="169" w:firstLine="0"/>
        <w:rPr>
          <w:b/>
          <w:sz w:val="28"/>
          <w:u w:val="single"/>
        </w:rPr>
      </w:pPr>
      <w:r>
        <w:rPr>
          <w:b/>
          <w:spacing w:val="35"/>
          <w:sz w:val="28"/>
          <w:u w:val="single"/>
        </w:rPr>
        <w:t xml:space="preserve"> </w:t>
      </w:r>
      <w:r>
        <w:rPr>
          <w:b/>
          <w:sz w:val="28"/>
          <w:u w:val="single"/>
        </w:rPr>
        <w:t>Повязку</w:t>
      </w:r>
      <w:r>
        <w:rPr>
          <w:b/>
          <w:spacing w:val="38"/>
          <w:sz w:val="28"/>
          <w:u w:val="single"/>
        </w:rPr>
        <w:t xml:space="preserve"> </w:t>
      </w:r>
      <w:r>
        <w:rPr>
          <w:b/>
          <w:sz w:val="28"/>
          <w:u w:val="single"/>
        </w:rPr>
        <w:t>начинают</w:t>
      </w:r>
      <w:r>
        <w:rPr>
          <w:b/>
          <w:spacing w:val="40"/>
          <w:sz w:val="28"/>
          <w:u w:val="single"/>
        </w:rPr>
        <w:t xml:space="preserve"> </w:t>
      </w:r>
      <w:r>
        <w:rPr>
          <w:b/>
          <w:sz w:val="28"/>
          <w:u w:val="single"/>
        </w:rPr>
        <w:t>накладывать</w:t>
      </w:r>
      <w:r>
        <w:rPr>
          <w:b/>
          <w:spacing w:val="39"/>
          <w:sz w:val="28"/>
          <w:u w:val="single"/>
        </w:rPr>
        <w:t xml:space="preserve"> </w:t>
      </w:r>
      <w:r>
        <w:rPr>
          <w:b/>
          <w:sz w:val="28"/>
          <w:u w:val="single"/>
        </w:rPr>
        <w:t>с</w:t>
      </w:r>
      <w:r>
        <w:rPr>
          <w:b/>
          <w:spacing w:val="35"/>
          <w:sz w:val="28"/>
          <w:u w:val="single"/>
        </w:rPr>
        <w:t xml:space="preserve"> </w:t>
      </w:r>
      <w:r>
        <w:rPr>
          <w:b/>
          <w:sz w:val="28"/>
          <w:u w:val="single"/>
        </w:rPr>
        <w:t>более</w:t>
      </w:r>
      <w:r>
        <w:rPr>
          <w:b/>
          <w:spacing w:val="35"/>
          <w:sz w:val="28"/>
          <w:u w:val="single"/>
        </w:rPr>
        <w:t xml:space="preserve"> </w:t>
      </w:r>
      <w:r>
        <w:rPr>
          <w:b/>
          <w:sz w:val="28"/>
          <w:u w:val="single"/>
        </w:rPr>
        <w:t>узкого</w:t>
      </w:r>
      <w:r>
        <w:rPr>
          <w:b/>
          <w:spacing w:val="35"/>
          <w:sz w:val="28"/>
          <w:u w:val="single"/>
        </w:rPr>
        <w:t xml:space="preserve"> </w:t>
      </w:r>
      <w:r>
        <w:rPr>
          <w:b/>
          <w:sz w:val="28"/>
          <w:u w:val="single"/>
        </w:rPr>
        <w:t>места,</w:t>
      </w:r>
      <w:r>
        <w:rPr>
          <w:b/>
          <w:spacing w:val="37"/>
          <w:sz w:val="28"/>
          <w:u w:val="single"/>
        </w:rPr>
        <w:t xml:space="preserve"> </w:t>
      </w:r>
      <w:r>
        <w:rPr>
          <w:b/>
          <w:sz w:val="28"/>
          <w:u w:val="single"/>
        </w:rPr>
        <w:t>постепенно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 xml:space="preserve">переходя к более </w:t>
      </w:r>
      <w:proofErr w:type="gramStart"/>
      <w:r>
        <w:rPr>
          <w:b/>
          <w:sz w:val="28"/>
          <w:u w:val="single"/>
        </w:rPr>
        <w:t>широкому</w:t>
      </w:r>
      <w:proofErr w:type="gramEnd"/>
      <w:r>
        <w:rPr>
          <w:b/>
          <w:sz w:val="28"/>
          <w:u w:val="single"/>
        </w:rPr>
        <w:t>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ind w:right="413" w:firstLine="0"/>
        <w:rPr>
          <w:sz w:val="28"/>
        </w:rPr>
      </w:pPr>
      <w:r>
        <w:rPr>
          <w:sz w:val="28"/>
        </w:rPr>
        <w:t>Туры</w:t>
      </w:r>
      <w:r>
        <w:rPr>
          <w:spacing w:val="-6"/>
          <w:sz w:val="28"/>
        </w:rPr>
        <w:t xml:space="preserve"> </w:t>
      </w:r>
      <w:r>
        <w:rPr>
          <w:sz w:val="28"/>
        </w:rPr>
        <w:t>бинта</w:t>
      </w:r>
      <w:r>
        <w:rPr>
          <w:spacing w:val="-9"/>
          <w:sz w:val="28"/>
        </w:rPr>
        <w:t xml:space="preserve"> </w:t>
      </w:r>
      <w:r>
        <w:rPr>
          <w:sz w:val="28"/>
        </w:rPr>
        <w:t>накладываются</w:t>
      </w:r>
      <w:r>
        <w:rPr>
          <w:spacing w:val="-9"/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-6"/>
          <w:sz w:val="28"/>
        </w:rPr>
        <w:t xml:space="preserve"> </w:t>
      </w:r>
      <w:r>
        <w:rPr>
          <w:sz w:val="28"/>
        </w:rPr>
        <w:t>часовой</w:t>
      </w:r>
      <w:r>
        <w:rPr>
          <w:spacing w:val="-6"/>
          <w:sz w:val="28"/>
        </w:rPr>
        <w:t xml:space="preserve"> </w:t>
      </w:r>
      <w:r>
        <w:rPr>
          <w:sz w:val="28"/>
        </w:rPr>
        <w:t>стрелки относительно бинтующего.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ind w:right="1472" w:firstLine="0"/>
        <w:rPr>
          <w:sz w:val="28"/>
        </w:rPr>
      </w:pPr>
      <w:r>
        <w:rPr>
          <w:sz w:val="28"/>
        </w:rPr>
        <w:t>Положение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перевязываемой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7"/>
          <w:sz w:val="28"/>
        </w:rPr>
        <w:t xml:space="preserve"> </w:t>
      </w:r>
      <w:r>
        <w:rPr>
          <w:sz w:val="28"/>
        </w:rPr>
        <w:t>тела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периодически</w:t>
      </w:r>
      <w:r>
        <w:rPr>
          <w:spacing w:val="-7"/>
          <w:sz w:val="28"/>
        </w:rPr>
        <w:t xml:space="preserve"> </w:t>
      </w:r>
      <w:r>
        <w:rPr>
          <w:sz w:val="28"/>
        </w:rPr>
        <w:t>меняют в процессе наложения повязки.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745"/>
          <w:tab w:val="left" w:pos="2026"/>
          <w:tab w:val="left" w:pos="4003"/>
          <w:tab w:val="left" w:pos="4653"/>
          <w:tab w:val="left" w:pos="5792"/>
          <w:tab w:val="left" w:pos="7686"/>
        </w:tabs>
        <w:ind w:right="166" w:firstLine="0"/>
        <w:rPr>
          <w:b/>
          <w:sz w:val="28"/>
        </w:rPr>
      </w:pPr>
      <w:r>
        <w:rPr>
          <w:b/>
          <w:spacing w:val="-2"/>
          <w:sz w:val="28"/>
          <w:u w:val="single"/>
        </w:rPr>
        <w:t>Каждый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последующий</w:t>
      </w:r>
      <w:r>
        <w:rPr>
          <w:b/>
          <w:sz w:val="28"/>
          <w:u w:val="single"/>
        </w:rPr>
        <w:tab/>
      </w:r>
      <w:r>
        <w:rPr>
          <w:b/>
          <w:spacing w:val="-4"/>
          <w:sz w:val="28"/>
          <w:u w:val="single"/>
        </w:rPr>
        <w:t>тур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должен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перекрывать</w:t>
      </w:r>
      <w:r>
        <w:rPr>
          <w:b/>
          <w:sz w:val="28"/>
          <w:u w:val="single"/>
        </w:rPr>
        <w:tab/>
      </w:r>
      <w:r>
        <w:rPr>
          <w:b/>
          <w:spacing w:val="-2"/>
          <w:sz w:val="28"/>
          <w:u w:val="single"/>
        </w:rPr>
        <w:t>предыдущий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  <w:u w:val="single"/>
        </w:rPr>
        <w:t>на половину или две трети при наложении большинства повязок.</w:t>
      </w:r>
    </w:p>
    <w:p w:rsidR="00D52FB4" w:rsidRDefault="00D81F75">
      <w:pPr>
        <w:pStyle w:val="a4"/>
        <w:numPr>
          <w:ilvl w:val="1"/>
          <w:numId w:val="3"/>
        </w:numPr>
        <w:tabs>
          <w:tab w:val="left" w:pos="604"/>
        </w:tabs>
        <w:spacing w:line="316" w:lineRule="exact"/>
        <w:ind w:left="604" w:hanging="168"/>
        <w:rPr>
          <w:sz w:val="28"/>
        </w:rPr>
      </w:pPr>
      <w:r>
        <w:rPr>
          <w:sz w:val="28"/>
        </w:rPr>
        <w:t>Повязку</w:t>
      </w:r>
      <w:r>
        <w:rPr>
          <w:spacing w:val="-9"/>
          <w:sz w:val="28"/>
        </w:rPr>
        <w:t xml:space="preserve"> </w:t>
      </w:r>
      <w:r>
        <w:rPr>
          <w:sz w:val="28"/>
        </w:rPr>
        <w:t>накладывают,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периферии.</w:t>
      </w:r>
    </w:p>
    <w:p w:rsidR="00D52FB4" w:rsidRDefault="00D52FB4">
      <w:pPr>
        <w:rPr>
          <w:sz w:val="28"/>
        </w:rPr>
      </w:pPr>
    </w:p>
    <w:p w:rsidR="00D52FB4" w:rsidRDefault="00D81F75" w:rsidP="00203190">
      <w:pPr>
        <w:pStyle w:val="a3"/>
        <w:ind w:left="6" w:right="140"/>
        <w:jc w:val="center"/>
        <w:rPr>
          <w:b w:val="0"/>
        </w:rPr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тестовые</w:t>
      </w:r>
      <w:r>
        <w:rPr>
          <w:spacing w:val="-5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rPr>
          <w:spacing w:val="-5"/>
        </w:rPr>
        <w:t>60.</w:t>
      </w:r>
      <w:r w:rsidR="00203190">
        <w:t xml:space="preserve"> </w:t>
      </w:r>
    </w:p>
    <w:p w:rsidR="00BA7C5E" w:rsidRDefault="00BA7C5E">
      <w:pPr>
        <w:rPr>
          <w:b/>
          <w:bCs/>
          <w:sz w:val="28"/>
          <w:szCs w:val="28"/>
        </w:rPr>
      </w:pPr>
      <w:r>
        <w:br w:type="page"/>
      </w:r>
    </w:p>
    <w:p w:rsidR="00D52FB4" w:rsidRDefault="00D81F75">
      <w:pPr>
        <w:pStyle w:val="a3"/>
        <w:ind w:right="140"/>
        <w:jc w:val="center"/>
      </w:pPr>
      <w:r>
        <w:lastRenderedPageBreak/>
        <w:t>Теоретические</w:t>
      </w:r>
      <w:r>
        <w:rPr>
          <w:spacing w:val="-9"/>
        </w:rPr>
        <w:t xml:space="preserve"> </w:t>
      </w:r>
      <w:r>
        <w:rPr>
          <w:spacing w:val="-2"/>
        </w:rPr>
        <w:t>задания</w:t>
      </w:r>
    </w:p>
    <w:p w:rsidR="00D52FB4" w:rsidRDefault="00D81F75">
      <w:pPr>
        <w:pStyle w:val="a4"/>
        <w:numPr>
          <w:ilvl w:val="0"/>
          <w:numId w:val="3"/>
        </w:numPr>
        <w:tabs>
          <w:tab w:val="left" w:pos="408"/>
        </w:tabs>
        <w:spacing w:line="244" w:lineRule="auto"/>
        <w:ind w:left="1" w:right="142" w:firstLine="0"/>
        <w:jc w:val="left"/>
        <w:rPr>
          <w:b/>
          <w:sz w:val="28"/>
        </w:rPr>
      </w:pPr>
      <w:r>
        <w:rPr>
          <w:b/>
          <w:sz w:val="28"/>
        </w:rPr>
        <w:t>Расположите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предложенные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фрагменты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верной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rPr>
          <w:sz w:val="28"/>
        </w:rPr>
      </w:pPr>
      <w:r>
        <w:rPr>
          <w:sz w:val="28"/>
        </w:rPr>
        <w:t>социальных,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мер</w:t>
      </w:r>
      <w:r>
        <w:rPr>
          <w:spacing w:val="-4"/>
          <w:sz w:val="28"/>
        </w:rPr>
        <w:t xml:space="preserve"> </w:t>
      </w:r>
      <w:proofErr w:type="gramStart"/>
      <w:r>
        <w:rPr>
          <w:spacing w:val="-5"/>
          <w:sz w:val="28"/>
        </w:rPr>
        <w:t>по</w:t>
      </w:r>
      <w:proofErr w:type="gramEnd"/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spacing w:line="342" w:lineRule="exact"/>
        <w:rPr>
          <w:sz w:val="28"/>
        </w:rPr>
      </w:pPr>
      <w:r>
        <w:rPr>
          <w:sz w:val="28"/>
        </w:rPr>
        <w:t>система</w:t>
      </w:r>
      <w:r>
        <w:rPr>
          <w:spacing w:val="-10"/>
          <w:sz w:val="28"/>
        </w:rPr>
        <w:t xml:space="preserve"> </w:t>
      </w:r>
      <w:r>
        <w:rPr>
          <w:sz w:val="28"/>
        </w:rPr>
        <w:t>политических,</w:t>
      </w:r>
      <w:r>
        <w:rPr>
          <w:spacing w:val="-10"/>
          <w:sz w:val="28"/>
        </w:rPr>
        <w:t xml:space="preserve"> </w:t>
      </w:r>
      <w:r>
        <w:rPr>
          <w:sz w:val="28"/>
        </w:rPr>
        <w:t>экономических,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военных,</w:t>
      </w:r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ind w:right="146"/>
        <w:rPr>
          <w:sz w:val="28"/>
        </w:rPr>
      </w:pPr>
      <w:r>
        <w:rPr>
          <w:sz w:val="28"/>
        </w:rPr>
        <w:t xml:space="preserve">защита Российской Федерации, целостности и неприкосновенности её </w:t>
      </w:r>
      <w:r>
        <w:rPr>
          <w:spacing w:val="-2"/>
          <w:sz w:val="28"/>
        </w:rPr>
        <w:t>территории</w:t>
      </w:r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spacing w:line="343" w:lineRule="exact"/>
        <w:rPr>
          <w:sz w:val="28"/>
        </w:rPr>
      </w:pPr>
      <w:r>
        <w:rPr>
          <w:sz w:val="28"/>
        </w:rPr>
        <w:t>подготовке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вооружённой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proofErr w:type="gramStart"/>
      <w:r>
        <w:rPr>
          <w:spacing w:val="-2"/>
          <w:sz w:val="28"/>
        </w:rPr>
        <w:t>вооружённая</w:t>
      </w:r>
      <w:proofErr w:type="gramEnd"/>
    </w:p>
    <w:p w:rsidR="00D52FB4" w:rsidRDefault="00D81F75">
      <w:pPr>
        <w:pStyle w:val="a3"/>
        <w:ind w:left="1"/>
      </w:pPr>
      <w:r>
        <w:rPr>
          <w:spacing w:val="-2"/>
        </w:rPr>
        <w:t>Ответ:</w:t>
      </w:r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spacing w:line="342" w:lineRule="exact"/>
        <w:rPr>
          <w:b/>
          <w:sz w:val="28"/>
        </w:rPr>
      </w:pPr>
      <w:r>
        <w:rPr>
          <w:b/>
          <w:sz w:val="28"/>
          <w:u w:val="single"/>
        </w:rPr>
        <w:t>система</w:t>
      </w:r>
      <w:r>
        <w:rPr>
          <w:b/>
          <w:spacing w:val="-12"/>
          <w:sz w:val="28"/>
          <w:u w:val="single"/>
        </w:rPr>
        <w:t xml:space="preserve"> </w:t>
      </w:r>
      <w:r>
        <w:rPr>
          <w:b/>
          <w:sz w:val="28"/>
          <w:u w:val="single"/>
        </w:rPr>
        <w:t>политических,</w:t>
      </w:r>
      <w:r>
        <w:rPr>
          <w:b/>
          <w:spacing w:val="-11"/>
          <w:sz w:val="28"/>
          <w:u w:val="single"/>
        </w:rPr>
        <w:t xml:space="preserve"> </w:t>
      </w:r>
      <w:r>
        <w:rPr>
          <w:b/>
          <w:sz w:val="28"/>
          <w:u w:val="single"/>
        </w:rPr>
        <w:t>экономических,</w:t>
      </w:r>
      <w:r>
        <w:rPr>
          <w:b/>
          <w:spacing w:val="-10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военных,</w:t>
      </w:r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spacing w:line="342" w:lineRule="exact"/>
        <w:rPr>
          <w:b/>
          <w:sz w:val="28"/>
        </w:rPr>
      </w:pPr>
      <w:r>
        <w:rPr>
          <w:b/>
          <w:sz w:val="28"/>
          <w:u w:val="single"/>
        </w:rPr>
        <w:t>социальных,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правовых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иных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мер</w:t>
      </w:r>
      <w:r>
        <w:rPr>
          <w:b/>
          <w:spacing w:val="-3"/>
          <w:sz w:val="28"/>
          <w:u w:val="single"/>
        </w:rPr>
        <w:t xml:space="preserve"> </w:t>
      </w:r>
      <w:proofErr w:type="gramStart"/>
      <w:r>
        <w:rPr>
          <w:b/>
          <w:spacing w:val="-7"/>
          <w:sz w:val="28"/>
          <w:u w:val="single"/>
        </w:rPr>
        <w:t>по</w:t>
      </w:r>
      <w:proofErr w:type="gramEnd"/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spacing w:line="342" w:lineRule="exact"/>
        <w:rPr>
          <w:b/>
          <w:sz w:val="28"/>
        </w:rPr>
      </w:pPr>
      <w:r>
        <w:rPr>
          <w:b/>
          <w:sz w:val="28"/>
          <w:u w:val="single"/>
        </w:rPr>
        <w:t>подготовке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к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вооружённой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защите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6"/>
          <w:sz w:val="28"/>
          <w:u w:val="single"/>
        </w:rPr>
        <w:t xml:space="preserve"> </w:t>
      </w:r>
      <w:proofErr w:type="gramStart"/>
      <w:r>
        <w:rPr>
          <w:b/>
          <w:spacing w:val="-2"/>
          <w:sz w:val="28"/>
          <w:u w:val="single"/>
        </w:rPr>
        <w:t>вооружённая</w:t>
      </w:r>
      <w:proofErr w:type="gramEnd"/>
    </w:p>
    <w:p w:rsidR="00D52FB4" w:rsidRDefault="00D81F75">
      <w:pPr>
        <w:pStyle w:val="a4"/>
        <w:numPr>
          <w:ilvl w:val="0"/>
          <w:numId w:val="2"/>
        </w:numPr>
        <w:tabs>
          <w:tab w:val="left" w:pos="721"/>
        </w:tabs>
        <w:ind w:right="163"/>
        <w:rPr>
          <w:b/>
          <w:sz w:val="28"/>
        </w:rPr>
      </w:pPr>
      <w:r>
        <w:rPr>
          <w:b/>
          <w:sz w:val="28"/>
          <w:u w:val="single"/>
        </w:rPr>
        <w:t>защита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Российской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Федерации,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целостности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и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z w:val="28"/>
          <w:u w:val="single"/>
        </w:rPr>
        <w:t>неприкосновенности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её территории</w:t>
      </w:r>
    </w:p>
    <w:p w:rsidR="00D52FB4" w:rsidRDefault="00D81F75" w:rsidP="00203190">
      <w:pPr>
        <w:ind w:left="1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203190" w:rsidRDefault="00203190" w:rsidP="00203190">
      <w:pPr>
        <w:ind w:left="1"/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423"/>
        </w:tabs>
        <w:ind w:left="423" w:hanging="422"/>
        <w:jc w:val="left"/>
        <w:rPr>
          <w:b/>
          <w:sz w:val="28"/>
        </w:rPr>
      </w:pPr>
      <w:r>
        <w:rPr>
          <w:b/>
          <w:sz w:val="28"/>
        </w:rPr>
        <w:t>Запишите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термин,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которого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составили.</w:t>
      </w:r>
    </w:p>
    <w:p w:rsidR="00D52FB4" w:rsidRDefault="00D81F75">
      <w:pPr>
        <w:pStyle w:val="a3"/>
        <w:tabs>
          <w:tab w:val="left" w:pos="1139"/>
          <w:tab w:val="left" w:pos="3527"/>
          <w:tab w:val="left" w:pos="4809"/>
          <w:tab w:val="left" w:pos="6103"/>
          <w:tab w:val="left" w:pos="7885"/>
        </w:tabs>
        <w:ind w:left="1" w:right="135"/>
      </w:pPr>
      <w:r>
        <w:rPr>
          <w:spacing w:val="-2"/>
        </w:rPr>
        <w:t>Ответ:</w:t>
      </w:r>
      <w:r>
        <w:tab/>
      </w:r>
      <w:r>
        <w:rPr>
          <w:spacing w:val="-2"/>
          <w:u w:val="single"/>
        </w:rPr>
        <w:t>оборона/оборона</w:t>
      </w:r>
      <w:r>
        <w:rPr>
          <w:u w:val="single"/>
        </w:rPr>
        <w:tab/>
      </w:r>
      <w:r>
        <w:rPr>
          <w:spacing w:val="-2"/>
          <w:u w:val="single"/>
        </w:rPr>
        <w:t>страны,</w:t>
      </w:r>
      <w:r>
        <w:rPr>
          <w:u w:val="single"/>
        </w:rPr>
        <w:tab/>
      </w:r>
      <w:r>
        <w:rPr>
          <w:spacing w:val="-2"/>
          <w:u w:val="single"/>
        </w:rPr>
        <w:t>оборона</w:t>
      </w:r>
      <w:r>
        <w:rPr>
          <w:u w:val="single"/>
        </w:rPr>
        <w:tab/>
      </w:r>
      <w:r>
        <w:rPr>
          <w:spacing w:val="-2"/>
          <w:u w:val="single"/>
        </w:rPr>
        <w:t>РФ/оборона</w:t>
      </w:r>
      <w:r>
        <w:rPr>
          <w:u w:val="single"/>
        </w:rPr>
        <w:tab/>
      </w:r>
      <w:r>
        <w:rPr>
          <w:spacing w:val="-2"/>
          <w:u w:val="single"/>
        </w:rPr>
        <w:t>Российской</w:t>
      </w:r>
      <w:r>
        <w:rPr>
          <w:spacing w:val="-2"/>
        </w:rPr>
        <w:t xml:space="preserve"> </w:t>
      </w:r>
      <w:r>
        <w:rPr>
          <w:spacing w:val="-2"/>
          <w:u w:val="single"/>
        </w:rPr>
        <w:t>Федерации</w:t>
      </w:r>
    </w:p>
    <w:p w:rsidR="00D52FB4" w:rsidRDefault="00D81F75">
      <w:pPr>
        <w:ind w:left="1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названный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3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D52FB4" w:rsidRDefault="00D52FB4">
      <w:pPr>
        <w:rPr>
          <w:sz w:val="28"/>
        </w:rPr>
      </w:pPr>
    </w:p>
    <w:p w:rsidR="00D52FB4" w:rsidRDefault="00D81F75">
      <w:pPr>
        <w:pStyle w:val="a4"/>
        <w:numPr>
          <w:ilvl w:val="0"/>
          <w:numId w:val="3"/>
        </w:numPr>
        <w:tabs>
          <w:tab w:val="left" w:pos="595"/>
        </w:tabs>
        <w:ind w:left="1" w:right="142" w:firstLine="0"/>
        <w:jc w:val="both"/>
        <w:rPr>
          <w:b/>
          <w:sz w:val="28"/>
        </w:rPr>
      </w:pPr>
      <w:r>
        <w:rPr>
          <w:b/>
          <w:sz w:val="28"/>
        </w:rPr>
        <w:t>Соотнесите наименование химического соединения (вещества), содержащегося в табачном дыме, с последствием воздействия его на организм человека.</w:t>
      </w:r>
    </w:p>
    <w:p w:rsidR="00D52FB4" w:rsidRDefault="00D81F75">
      <w:pPr>
        <w:ind w:left="1" w:right="141"/>
        <w:jc w:val="both"/>
        <w:rPr>
          <w:sz w:val="28"/>
        </w:rPr>
      </w:pPr>
      <w:r>
        <w:rPr>
          <w:b/>
          <w:sz w:val="28"/>
        </w:rPr>
        <w:t xml:space="preserve">Химические соединения (вещества): </w:t>
      </w:r>
      <w:r>
        <w:rPr>
          <w:sz w:val="28"/>
        </w:rPr>
        <w:t>угарный газ, никотин, бензол, формальдегид, свинец.</w:t>
      </w:r>
    </w:p>
    <w:p w:rsidR="00D52FB4" w:rsidRDefault="00D52FB4">
      <w:pPr>
        <w:rPr>
          <w:sz w:val="1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42"/>
        <w:gridCol w:w="2403"/>
      </w:tblGrid>
      <w:tr w:rsidR="00D52FB4">
        <w:trPr>
          <w:trHeight w:val="645"/>
        </w:trPr>
        <w:tc>
          <w:tcPr>
            <w:tcW w:w="6942" w:type="dxa"/>
          </w:tcPr>
          <w:p w:rsidR="00D52FB4" w:rsidRDefault="00D81F7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Органический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растворитель,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вызвать</w:t>
            </w:r>
          </w:p>
          <w:p w:rsidR="00D52FB4" w:rsidRDefault="00D81F75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несколько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лейкемию</w:t>
            </w:r>
          </w:p>
        </w:tc>
        <w:tc>
          <w:tcPr>
            <w:tcW w:w="2403" w:type="dxa"/>
          </w:tcPr>
          <w:p w:rsidR="00D52FB4" w:rsidRDefault="00D81F7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бензол</w:t>
            </w:r>
          </w:p>
        </w:tc>
      </w:tr>
      <w:tr w:rsidR="00D52FB4">
        <w:trPr>
          <w:trHeight w:val="643"/>
        </w:trPr>
        <w:tc>
          <w:tcPr>
            <w:tcW w:w="6942" w:type="dxa"/>
          </w:tcPr>
          <w:p w:rsidR="00D52FB4" w:rsidRDefault="00D81F7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Токсичное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накапливаться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костях</w:t>
            </w:r>
          </w:p>
          <w:p w:rsidR="00D52FB4" w:rsidRDefault="00D81F7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разрушение</w:t>
            </w:r>
          </w:p>
        </w:tc>
        <w:tc>
          <w:tcPr>
            <w:tcW w:w="2403" w:type="dxa"/>
          </w:tcPr>
          <w:p w:rsidR="00D52FB4" w:rsidRDefault="00D81F7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свинец</w:t>
            </w:r>
          </w:p>
        </w:tc>
      </w:tr>
      <w:tr w:rsidR="00D52FB4">
        <w:trPr>
          <w:trHeight w:val="966"/>
        </w:trPr>
        <w:tc>
          <w:tcPr>
            <w:tcW w:w="6942" w:type="dxa"/>
          </w:tcPr>
          <w:p w:rsidR="00D52FB4" w:rsidRDefault="00D81F75">
            <w:pPr>
              <w:pStyle w:val="TableParagraph"/>
              <w:spacing w:line="315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Способен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связываться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гемоглобином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крови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D52FB4" w:rsidRDefault="00D81F75">
            <w:pPr>
              <w:pStyle w:val="TableParagraph"/>
              <w:spacing w:line="322" w:lineRule="exact"/>
              <w:ind w:right="170"/>
              <w:rPr>
                <w:sz w:val="28"/>
              </w:rPr>
            </w:pPr>
            <w:r>
              <w:rPr>
                <w:sz w:val="28"/>
              </w:rPr>
              <w:t>препятствовать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доставке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кислорода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клеткам </w:t>
            </w:r>
            <w:r>
              <w:rPr>
                <w:spacing w:val="-2"/>
                <w:sz w:val="28"/>
              </w:rPr>
              <w:t>организма</w:t>
            </w:r>
          </w:p>
        </w:tc>
        <w:tc>
          <w:tcPr>
            <w:tcW w:w="2403" w:type="dxa"/>
          </w:tcPr>
          <w:p w:rsidR="00D52FB4" w:rsidRDefault="00D81F7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угарный</w:t>
            </w:r>
            <w:r>
              <w:rPr>
                <w:b/>
                <w:spacing w:val="-5"/>
                <w:sz w:val="28"/>
                <w:u w:val="single"/>
              </w:rPr>
              <w:t xml:space="preserve"> газ</w:t>
            </w:r>
          </w:p>
        </w:tc>
      </w:tr>
      <w:tr w:rsidR="00D52FB4">
        <w:trPr>
          <w:trHeight w:val="642"/>
        </w:trPr>
        <w:tc>
          <w:tcPr>
            <w:tcW w:w="6942" w:type="dxa"/>
          </w:tcPr>
          <w:p w:rsidR="00D52FB4" w:rsidRDefault="00D81F7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концентрации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возбуждает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ЦНС,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высокой </w:t>
            </w:r>
            <w:r>
              <w:rPr>
                <w:spacing w:val="-10"/>
                <w:sz w:val="28"/>
              </w:rPr>
              <w:t>–</w:t>
            </w:r>
          </w:p>
          <w:p w:rsidR="00D52FB4" w:rsidRDefault="00D81F75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угнетает</w:t>
            </w:r>
          </w:p>
        </w:tc>
        <w:tc>
          <w:tcPr>
            <w:tcW w:w="2403" w:type="dxa"/>
          </w:tcPr>
          <w:p w:rsidR="00D52FB4" w:rsidRDefault="00D81F7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никотин</w:t>
            </w:r>
          </w:p>
        </w:tc>
      </w:tr>
      <w:tr w:rsidR="00D52FB4">
        <w:trPr>
          <w:trHeight w:val="966"/>
        </w:trPr>
        <w:tc>
          <w:tcPr>
            <w:tcW w:w="6942" w:type="dxa"/>
          </w:tcPr>
          <w:p w:rsidR="00D52FB4" w:rsidRDefault="00D81F7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Водный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раствор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консервации</w:t>
            </w:r>
          </w:p>
          <w:p w:rsidR="00D52FB4" w:rsidRDefault="00D81F7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анатомических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препаратов,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сильным </w:t>
            </w:r>
            <w:r>
              <w:rPr>
                <w:spacing w:val="-2"/>
                <w:sz w:val="28"/>
              </w:rPr>
              <w:t>канцерогеном</w:t>
            </w:r>
          </w:p>
        </w:tc>
        <w:tc>
          <w:tcPr>
            <w:tcW w:w="2403" w:type="dxa"/>
          </w:tcPr>
          <w:p w:rsidR="00D52FB4" w:rsidRDefault="00D81F75">
            <w:pPr>
              <w:pStyle w:val="TableParagrap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формальдегид</w:t>
            </w:r>
          </w:p>
        </w:tc>
      </w:tr>
    </w:tbl>
    <w:p w:rsidR="00D52FB4" w:rsidRDefault="00D52FB4">
      <w:pPr>
        <w:rPr>
          <w:sz w:val="28"/>
        </w:rPr>
      </w:pPr>
    </w:p>
    <w:p w:rsidR="00D52FB4" w:rsidRDefault="00D81F75">
      <w:pPr>
        <w:ind w:left="1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4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D52FB4" w:rsidRDefault="00D81F75" w:rsidP="009573BC">
      <w:pPr>
        <w:ind w:left="1"/>
        <w:rPr>
          <w:b/>
          <w:sz w:val="28"/>
        </w:rPr>
      </w:pP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15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баллов</w:t>
      </w:r>
    </w:p>
    <w:p w:rsidR="009573BC" w:rsidRDefault="009573BC" w:rsidP="009573BC">
      <w:pPr>
        <w:ind w:left="1"/>
        <w:rPr>
          <w:b/>
          <w:sz w:val="28"/>
        </w:rPr>
      </w:pPr>
    </w:p>
    <w:p w:rsidR="006132C8" w:rsidRDefault="006132C8" w:rsidP="009573BC">
      <w:pPr>
        <w:ind w:left="1"/>
        <w:rPr>
          <w:b/>
          <w:sz w:val="28"/>
        </w:rPr>
      </w:pPr>
    </w:p>
    <w:p w:rsidR="006132C8" w:rsidRDefault="006132C8" w:rsidP="009573BC">
      <w:pPr>
        <w:ind w:left="1"/>
        <w:rPr>
          <w:b/>
          <w:sz w:val="28"/>
        </w:rPr>
      </w:pPr>
    </w:p>
    <w:p w:rsidR="006132C8" w:rsidRDefault="006132C8" w:rsidP="009573BC">
      <w:pPr>
        <w:ind w:left="1"/>
        <w:rPr>
          <w:b/>
          <w:sz w:val="28"/>
        </w:rPr>
      </w:pPr>
    </w:p>
    <w:p w:rsidR="00D52FB4" w:rsidRDefault="00D81F75">
      <w:pPr>
        <w:pStyle w:val="a3"/>
        <w:ind w:left="2" w:right="140"/>
        <w:jc w:val="center"/>
      </w:pPr>
      <w:r>
        <w:lastRenderedPageBreak/>
        <w:t>Задание</w:t>
      </w:r>
      <w:r>
        <w:rPr>
          <w:spacing w:val="-4"/>
        </w:rPr>
        <w:t xml:space="preserve"> </w:t>
      </w:r>
      <w:r>
        <w:rPr>
          <w:spacing w:val="-5"/>
        </w:rPr>
        <w:t>19.</w:t>
      </w:r>
    </w:p>
    <w:p w:rsidR="00D52FB4" w:rsidRDefault="00D81F75">
      <w:pPr>
        <w:pStyle w:val="a4"/>
        <w:numPr>
          <w:ilvl w:val="0"/>
          <w:numId w:val="3"/>
        </w:numPr>
        <w:tabs>
          <w:tab w:val="left" w:pos="423"/>
        </w:tabs>
        <w:ind w:left="423" w:hanging="422"/>
        <w:jc w:val="left"/>
        <w:rPr>
          <w:b/>
          <w:sz w:val="28"/>
        </w:rPr>
      </w:pPr>
      <w:r>
        <w:rPr>
          <w:b/>
          <w:sz w:val="28"/>
        </w:rPr>
        <w:t>Определите,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где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могут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двигаться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водители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мопедов.</w:t>
      </w:r>
    </w:p>
    <w:p w:rsidR="00D52FB4" w:rsidRDefault="00D81F75">
      <w:pPr>
        <w:ind w:left="1"/>
        <w:rPr>
          <w:sz w:val="28"/>
        </w:rPr>
      </w:pPr>
      <w:r>
        <w:rPr>
          <w:sz w:val="28"/>
        </w:rPr>
        <w:t>Выберите</w:t>
      </w:r>
      <w:r>
        <w:rPr>
          <w:spacing w:val="-8"/>
          <w:sz w:val="28"/>
        </w:rPr>
        <w:t xml:space="preserve"> </w:t>
      </w:r>
      <w:r>
        <w:rPr>
          <w:b/>
          <w:sz w:val="28"/>
        </w:rPr>
        <w:t>шесть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ответов.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b/>
          <w:sz w:val="28"/>
        </w:rPr>
      </w:pPr>
      <w:r>
        <w:rPr>
          <w:b/>
          <w:sz w:val="28"/>
          <w:u w:val="single"/>
        </w:rPr>
        <w:t xml:space="preserve">по </w:t>
      </w:r>
      <w:r>
        <w:rPr>
          <w:b/>
          <w:spacing w:val="-2"/>
          <w:sz w:val="28"/>
          <w:u w:val="single"/>
        </w:rPr>
        <w:t>тротуару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пешеходной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1" w:lineRule="exact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обочине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велосипедной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8"/>
          <w:sz w:val="28"/>
          <w:u w:val="single"/>
        </w:rPr>
        <w:t xml:space="preserve"> </w:t>
      </w:r>
      <w:proofErr w:type="spellStart"/>
      <w:r>
        <w:rPr>
          <w:b/>
          <w:sz w:val="28"/>
          <w:u w:val="single"/>
        </w:rPr>
        <w:t>велопешеходной</w:t>
      </w:r>
      <w:proofErr w:type="spellEnd"/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дорожке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0" w:lineRule="exact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b/>
          <w:sz w:val="28"/>
        </w:rPr>
      </w:pPr>
      <w:r>
        <w:rPr>
          <w:b/>
          <w:sz w:val="28"/>
          <w:u w:val="single"/>
        </w:rPr>
        <w:t>в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пределах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пешеходных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зон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0" w:lineRule="exact"/>
        <w:rPr>
          <w:b/>
          <w:sz w:val="28"/>
        </w:rPr>
      </w:pPr>
      <w:r>
        <w:rPr>
          <w:b/>
          <w:sz w:val="28"/>
          <w:u w:val="single"/>
        </w:rPr>
        <w:t>по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правому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краю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проезжей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части</w:t>
      </w:r>
    </w:p>
    <w:p w:rsidR="00D52FB4" w:rsidRDefault="00D81F75">
      <w:pPr>
        <w:pStyle w:val="a4"/>
        <w:numPr>
          <w:ilvl w:val="0"/>
          <w:numId w:val="1"/>
        </w:numPr>
        <w:tabs>
          <w:tab w:val="left" w:pos="721"/>
        </w:tabs>
        <w:spacing w:line="341" w:lineRule="exact"/>
        <w:rPr>
          <w:sz w:val="28"/>
        </w:rPr>
      </w:pP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проезжей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7"/>
          <w:sz w:val="28"/>
        </w:rPr>
        <w:t xml:space="preserve"> </w:t>
      </w:r>
      <w:r>
        <w:rPr>
          <w:sz w:val="28"/>
        </w:rPr>
        <w:t>велосипедной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6132C8" w:rsidRDefault="006132C8">
      <w:pPr>
        <w:spacing w:line="322" w:lineRule="exact"/>
        <w:ind w:left="1"/>
        <w:rPr>
          <w:sz w:val="28"/>
        </w:rPr>
      </w:pPr>
    </w:p>
    <w:p w:rsidR="00D52FB4" w:rsidRDefault="00D81F75">
      <w:pPr>
        <w:spacing w:line="322" w:lineRule="exact"/>
        <w:ind w:left="1"/>
        <w:rPr>
          <w:sz w:val="28"/>
        </w:rPr>
      </w:pP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начисляется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.</w:t>
      </w:r>
    </w:p>
    <w:p w:rsidR="00D52FB4" w:rsidRDefault="00D81F75" w:rsidP="006132C8">
      <w:pPr>
        <w:ind w:left="1" w:right="3"/>
        <w:rPr>
          <w:sz w:val="28"/>
        </w:rPr>
      </w:pP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указал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6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ответов,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gramStart"/>
      <w:r w:rsidR="006132C8">
        <w:rPr>
          <w:sz w:val="28"/>
        </w:rPr>
        <w:t>правильные</w:t>
      </w:r>
      <w:proofErr w:type="gramEnd"/>
      <w:r w:rsidR="006132C8">
        <w:rPr>
          <w:sz w:val="28"/>
        </w:rPr>
        <w:t xml:space="preserve">, </w:t>
      </w:r>
      <w:r>
        <w:rPr>
          <w:sz w:val="28"/>
        </w:rPr>
        <w:t xml:space="preserve">начисляется </w:t>
      </w:r>
      <w:r>
        <w:rPr>
          <w:b/>
          <w:sz w:val="28"/>
        </w:rPr>
        <w:t>0 баллов</w:t>
      </w:r>
      <w:r>
        <w:rPr>
          <w:sz w:val="28"/>
        </w:rPr>
        <w:t>.</w:t>
      </w:r>
    </w:p>
    <w:p w:rsidR="00D52FB4" w:rsidRDefault="00D52FB4">
      <w:pPr>
        <w:rPr>
          <w:sz w:val="28"/>
        </w:rPr>
      </w:pPr>
    </w:p>
    <w:p w:rsidR="00D52FB4" w:rsidRDefault="00D81F75">
      <w:pPr>
        <w:ind w:left="1"/>
        <w:rPr>
          <w:b/>
          <w:sz w:val="28"/>
        </w:rPr>
      </w:pP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12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D52FB4" w:rsidRDefault="00D81F75">
      <w:pPr>
        <w:pStyle w:val="a3"/>
        <w:ind w:left="3" w:right="140"/>
        <w:jc w:val="center"/>
      </w:pPr>
      <w:r>
        <w:t>Максимальный</w:t>
      </w:r>
      <w:r>
        <w:rPr>
          <w:spacing w:val="-6"/>
        </w:rPr>
        <w:t xml:space="preserve"> </w:t>
      </w:r>
      <w:r>
        <w:t>балл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spacing w:val="-4"/>
        </w:rPr>
        <w:t>100.</w:t>
      </w:r>
    </w:p>
    <w:sectPr w:rsidR="00D52FB4" w:rsidSect="00D52FB4">
      <w:headerReference w:type="default" r:id="rId12"/>
      <w:footerReference w:type="default" r:id="rId13"/>
      <w:pgSz w:w="11910" w:h="16840"/>
      <w:pgMar w:top="1100" w:right="992" w:bottom="820" w:left="1417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9C3" w:rsidRDefault="00B909C3" w:rsidP="00D52FB4">
      <w:r>
        <w:separator/>
      </w:r>
    </w:p>
  </w:endnote>
  <w:endnote w:type="continuationSeparator" w:id="0">
    <w:p w:rsidR="00B909C3" w:rsidRDefault="00B909C3" w:rsidP="00D52F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FB4" w:rsidRDefault="00A57C47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298.85pt;margin-top:799.15pt;width:13pt;height:15.3pt;z-index:-15861248;mso-position-horizontal-relative:page;mso-position-vertical-relative:page" filled="f" stroked="f">
          <v:textbox inset="0,0,0,0">
            <w:txbxContent>
              <w:p w:rsidR="00D52FB4" w:rsidRDefault="00A57C47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D81F75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6132C8">
                  <w:rPr>
                    <w:noProof/>
                    <w:spacing w:val="-10"/>
                    <w:sz w:val="24"/>
                  </w:rPr>
                  <w:t>5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9C3" w:rsidRDefault="00B909C3" w:rsidP="00D52FB4">
      <w:r>
        <w:separator/>
      </w:r>
    </w:p>
  </w:footnote>
  <w:footnote w:type="continuationSeparator" w:id="0">
    <w:p w:rsidR="00B909C3" w:rsidRDefault="00B909C3" w:rsidP="00D52F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FB4" w:rsidRDefault="00A57C47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141.95pt;margin-top:27.55pt;width:325.75pt;height:29.1pt;z-index:-15861760;mso-position-horizontal-relative:page;mso-position-vertical-relative:page" filled="f" stroked="f">
          <v:textbox inset="0,0,0,0">
            <w:txbxContent>
              <w:p w:rsidR="00D52FB4" w:rsidRDefault="00D52FB4">
                <w:pPr>
                  <w:ind w:left="1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B31F2"/>
    <w:multiLevelType w:val="hybridMultilevel"/>
    <w:tmpl w:val="8F72AAB8"/>
    <w:lvl w:ilvl="0" w:tplc="D81E8A56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C8687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FE9C69AE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C4CE94EE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EA4E54C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6FE2BDEA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6" w:tplc="2AFEDC14">
      <w:numFmt w:val="bullet"/>
      <w:lvlText w:val="•"/>
      <w:lvlJc w:val="left"/>
      <w:pPr>
        <w:ind w:left="5986" w:hanging="360"/>
      </w:pPr>
      <w:rPr>
        <w:rFonts w:hint="default"/>
        <w:lang w:val="ru-RU" w:eastAsia="en-US" w:bidi="ar-SA"/>
      </w:rPr>
    </w:lvl>
    <w:lvl w:ilvl="7" w:tplc="A030C686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B49E88EC"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1">
    <w:nsid w:val="24D378F4"/>
    <w:multiLevelType w:val="hybridMultilevel"/>
    <w:tmpl w:val="DDF6A4F6"/>
    <w:lvl w:ilvl="0" w:tplc="2454F726">
      <w:start w:val="1"/>
      <w:numFmt w:val="decimal"/>
      <w:lvlText w:val="%1."/>
      <w:lvlJc w:val="left"/>
      <w:pPr>
        <w:ind w:left="594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2910C9BE">
      <w:numFmt w:val="bullet"/>
      <w:lvlText w:val="•"/>
      <w:lvlJc w:val="left"/>
      <w:pPr>
        <w:ind w:left="436" w:hanging="209"/>
      </w:pPr>
      <w:rPr>
        <w:rFonts w:ascii="Times New Roman" w:eastAsia="Times New Roman" w:hAnsi="Times New Roman" w:cs="Times New Roman" w:hint="default"/>
        <w:spacing w:val="0"/>
        <w:w w:val="79"/>
        <w:lang w:val="ru-RU" w:eastAsia="en-US" w:bidi="ar-SA"/>
      </w:rPr>
    </w:lvl>
    <w:lvl w:ilvl="2" w:tplc="22149BB8">
      <w:numFmt w:val="bullet"/>
      <w:lvlText w:val="•"/>
      <w:lvlJc w:val="left"/>
      <w:pPr>
        <w:ind w:left="760" w:hanging="209"/>
      </w:pPr>
      <w:rPr>
        <w:rFonts w:hint="default"/>
        <w:lang w:val="ru-RU" w:eastAsia="en-US" w:bidi="ar-SA"/>
      </w:rPr>
    </w:lvl>
    <w:lvl w:ilvl="3" w:tplc="68A4B7F4">
      <w:numFmt w:val="bullet"/>
      <w:lvlText w:val="•"/>
      <w:lvlJc w:val="left"/>
      <w:pPr>
        <w:ind w:left="1852" w:hanging="209"/>
      </w:pPr>
      <w:rPr>
        <w:rFonts w:hint="default"/>
        <w:lang w:val="ru-RU" w:eastAsia="en-US" w:bidi="ar-SA"/>
      </w:rPr>
    </w:lvl>
    <w:lvl w:ilvl="4" w:tplc="93EA16B2">
      <w:numFmt w:val="bullet"/>
      <w:lvlText w:val="•"/>
      <w:lvlJc w:val="left"/>
      <w:pPr>
        <w:ind w:left="2944" w:hanging="209"/>
      </w:pPr>
      <w:rPr>
        <w:rFonts w:hint="default"/>
        <w:lang w:val="ru-RU" w:eastAsia="en-US" w:bidi="ar-SA"/>
      </w:rPr>
    </w:lvl>
    <w:lvl w:ilvl="5" w:tplc="E9B0AF16">
      <w:numFmt w:val="bullet"/>
      <w:lvlText w:val="•"/>
      <w:lvlJc w:val="left"/>
      <w:pPr>
        <w:ind w:left="4036" w:hanging="209"/>
      </w:pPr>
      <w:rPr>
        <w:rFonts w:hint="default"/>
        <w:lang w:val="ru-RU" w:eastAsia="en-US" w:bidi="ar-SA"/>
      </w:rPr>
    </w:lvl>
    <w:lvl w:ilvl="6" w:tplc="8B48BA52">
      <w:numFmt w:val="bullet"/>
      <w:lvlText w:val="•"/>
      <w:lvlJc w:val="left"/>
      <w:pPr>
        <w:ind w:left="5128" w:hanging="209"/>
      </w:pPr>
      <w:rPr>
        <w:rFonts w:hint="default"/>
        <w:lang w:val="ru-RU" w:eastAsia="en-US" w:bidi="ar-SA"/>
      </w:rPr>
    </w:lvl>
    <w:lvl w:ilvl="7" w:tplc="928A4042">
      <w:numFmt w:val="bullet"/>
      <w:lvlText w:val="•"/>
      <w:lvlJc w:val="left"/>
      <w:pPr>
        <w:ind w:left="6220" w:hanging="209"/>
      </w:pPr>
      <w:rPr>
        <w:rFonts w:hint="default"/>
        <w:lang w:val="ru-RU" w:eastAsia="en-US" w:bidi="ar-SA"/>
      </w:rPr>
    </w:lvl>
    <w:lvl w:ilvl="8" w:tplc="97AABB00">
      <w:numFmt w:val="bullet"/>
      <w:lvlText w:val="•"/>
      <w:lvlJc w:val="left"/>
      <w:pPr>
        <w:ind w:left="7313" w:hanging="209"/>
      </w:pPr>
      <w:rPr>
        <w:rFonts w:hint="default"/>
        <w:lang w:val="ru-RU" w:eastAsia="en-US" w:bidi="ar-SA"/>
      </w:rPr>
    </w:lvl>
  </w:abstractNum>
  <w:abstractNum w:abstractNumId="2">
    <w:nsid w:val="6FBE2606"/>
    <w:multiLevelType w:val="hybridMultilevel"/>
    <w:tmpl w:val="F8206AC2"/>
    <w:lvl w:ilvl="0" w:tplc="F42254AA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842AC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3992FF18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F0348D4E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4E407F5C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65F61E86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6" w:tplc="80FA840C">
      <w:numFmt w:val="bullet"/>
      <w:lvlText w:val="•"/>
      <w:lvlJc w:val="left"/>
      <w:pPr>
        <w:ind w:left="5986" w:hanging="360"/>
      </w:pPr>
      <w:rPr>
        <w:rFonts w:hint="default"/>
        <w:lang w:val="ru-RU" w:eastAsia="en-US" w:bidi="ar-SA"/>
      </w:rPr>
    </w:lvl>
    <w:lvl w:ilvl="7" w:tplc="5B08ABD6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D6C84A1A"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52FB4"/>
    <w:rsid w:val="00203190"/>
    <w:rsid w:val="006132C8"/>
    <w:rsid w:val="009573BC"/>
    <w:rsid w:val="00A57C47"/>
    <w:rsid w:val="00A8552C"/>
    <w:rsid w:val="00AC141B"/>
    <w:rsid w:val="00B909C3"/>
    <w:rsid w:val="00BA7C5E"/>
    <w:rsid w:val="00D52FB4"/>
    <w:rsid w:val="00D81F75"/>
    <w:rsid w:val="00E60A3F"/>
    <w:rsid w:val="00EA0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52FB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52F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52FB4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52FB4"/>
    <w:pPr>
      <w:ind w:left="761" w:hanging="167"/>
    </w:pPr>
  </w:style>
  <w:style w:type="paragraph" w:customStyle="1" w:styleId="TableParagraph">
    <w:name w:val="Table Paragraph"/>
    <w:basedOn w:val="a"/>
    <w:uiPriority w:val="1"/>
    <w:qFormat/>
    <w:rsid w:val="00D52FB4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C14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41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AC14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C141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C14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C141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6</cp:revision>
  <dcterms:created xsi:type="dcterms:W3CDTF">2025-05-24T05:31:00Z</dcterms:created>
  <dcterms:modified xsi:type="dcterms:W3CDTF">2025-08-28T03:44:00Z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iLovePDF</vt:lpwstr>
  </property>
</Properties>
</file>